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D0" w:rsidRPr="00A0492E" w:rsidRDefault="00625CD0" w:rsidP="00625CD0">
      <w:pPr>
        <w:pStyle w:val="Kop1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6"/>
          <w:sz w:val="20"/>
          <w:szCs w:val="20"/>
        </w:rPr>
      </w:pPr>
      <w:r w:rsidRPr="00A0492E">
        <w:rPr>
          <w:rFonts w:ascii="Arial" w:hAnsi="Arial" w:cs="Arial"/>
          <w:color w:val="333333"/>
          <w:spacing w:val="-6"/>
          <w:sz w:val="20"/>
          <w:szCs w:val="20"/>
        </w:rPr>
        <w:t xml:space="preserve">Verantwoord superviseren en samenwerken met verpleegkundig specialisten, </w:t>
      </w:r>
      <w:proofErr w:type="spellStart"/>
      <w:r w:rsidRPr="00A0492E">
        <w:rPr>
          <w:rFonts w:ascii="Arial" w:hAnsi="Arial" w:cs="Arial"/>
          <w:color w:val="333333"/>
          <w:spacing w:val="-6"/>
          <w:sz w:val="20"/>
          <w:szCs w:val="20"/>
        </w:rPr>
        <w:t>PA’s</w:t>
      </w:r>
      <w:proofErr w:type="spellEnd"/>
      <w:r w:rsidRPr="00A0492E">
        <w:rPr>
          <w:rFonts w:ascii="Arial" w:hAnsi="Arial" w:cs="Arial"/>
          <w:color w:val="333333"/>
          <w:spacing w:val="-6"/>
          <w:sz w:val="20"/>
          <w:szCs w:val="20"/>
        </w:rPr>
        <w:t xml:space="preserve"> en basisartsen</w:t>
      </w:r>
    </w:p>
    <w:p w:rsidR="008604EB" w:rsidRPr="00A0492E" w:rsidRDefault="008604EB" w:rsidP="00625CD0">
      <w:pPr>
        <w:pStyle w:val="Kop1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6"/>
          <w:sz w:val="20"/>
          <w:szCs w:val="20"/>
        </w:rPr>
      </w:pPr>
      <w:r w:rsidRPr="00A0492E">
        <w:rPr>
          <w:rFonts w:ascii="Arial" w:hAnsi="Arial" w:cs="Arial"/>
          <w:color w:val="333333"/>
          <w:spacing w:val="-6"/>
          <w:sz w:val="20"/>
          <w:szCs w:val="20"/>
        </w:rPr>
        <w:t xml:space="preserve">4 </w:t>
      </w:r>
      <w:r w:rsidR="00571C42" w:rsidRPr="00A0492E">
        <w:rPr>
          <w:rFonts w:ascii="Arial" w:hAnsi="Arial" w:cs="Arial"/>
          <w:color w:val="333333"/>
          <w:spacing w:val="-6"/>
          <w:sz w:val="20"/>
          <w:szCs w:val="20"/>
        </w:rPr>
        <w:t xml:space="preserve">oktober </w:t>
      </w:r>
      <w:r w:rsidR="001950BB">
        <w:rPr>
          <w:rFonts w:ascii="Arial" w:hAnsi="Arial" w:cs="Arial"/>
          <w:color w:val="333333"/>
          <w:spacing w:val="-6"/>
          <w:sz w:val="20"/>
          <w:szCs w:val="20"/>
        </w:rPr>
        <w:t>(terugkomdag 1</w:t>
      </w:r>
      <w:r w:rsidRPr="00A0492E">
        <w:rPr>
          <w:rFonts w:ascii="Arial" w:hAnsi="Arial" w:cs="Arial"/>
          <w:color w:val="333333"/>
          <w:spacing w:val="-6"/>
          <w:sz w:val="20"/>
          <w:szCs w:val="20"/>
        </w:rPr>
        <w:t>7 J</w:t>
      </w:r>
      <w:r w:rsidR="00571C42" w:rsidRPr="00A0492E">
        <w:rPr>
          <w:rFonts w:ascii="Arial" w:hAnsi="Arial" w:cs="Arial"/>
          <w:color w:val="333333"/>
          <w:spacing w:val="-6"/>
          <w:sz w:val="20"/>
          <w:szCs w:val="20"/>
        </w:rPr>
        <w:t>anuari</w:t>
      </w:r>
      <w:r w:rsidR="001950BB">
        <w:rPr>
          <w:rFonts w:ascii="Arial" w:hAnsi="Arial" w:cs="Arial"/>
          <w:color w:val="333333"/>
          <w:spacing w:val="-6"/>
          <w:sz w:val="20"/>
          <w:szCs w:val="20"/>
        </w:rPr>
        <w:t>)</w:t>
      </w:r>
      <w:r w:rsidR="00571C42" w:rsidRPr="00A0492E">
        <w:rPr>
          <w:rFonts w:ascii="Arial" w:hAnsi="Arial" w:cs="Arial"/>
          <w:color w:val="333333"/>
          <w:spacing w:val="-6"/>
          <w:sz w:val="20"/>
          <w:szCs w:val="20"/>
        </w:rPr>
        <w:t xml:space="preserve"> </w:t>
      </w:r>
    </w:p>
    <w:p w:rsidR="00625CD0" w:rsidRPr="00A0492E" w:rsidRDefault="00625CD0" w:rsidP="00A0492E">
      <w:pPr>
        <w:widowControl w:val="0"/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In deze zeer interactieve tweedaagse cursus krijgen de deelnemers een antwoord op de veelgehoorde vragen uit de praktijk: “hoe superviseer je op een goede manier; hoe zit het met taakherschikking en verantwoordelijkheden daarbij en hoe organiseer ik dit goed in mijn organisatie? ”</w:t>
      </w: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  <w:t>Onderdelen die in deze praktijkgerichte cursus o.a. aan bod komen zijn:</w:t>
      </w:r>
    </w:p>
    <w:p w:rsidR="00625CD0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relevante wet-</w:t>
      </w:r>
      <w:r w:rsidR="008604EB"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en regelgeving met praktijkvoorbeelden van valkuilen (met kennistoets)</w:t>
      </w:r>
    </w:p>
    <w:p w:rsidR="00625CD0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afstemmen verwachtingen van samenwerking in de praktijk</w:t>
      </w:r>
    </w:p>
    <w:p w:rsidR="00B95CB3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leren delegeren; (verantwoord kunnen)loslaten; verantwoordelijkheid delen</w:t>
      </w:r>
    </w:p>
    <w:p w:rsidR="00B95CB3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hoe werk je iemand goed in?</w:t>
      </w:r>
    </w:p>
    <w:p w:rsidR="00B95CB3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hoe toets je elkaars kennisniveau</w:t>
      </w:r>
    </w:p>
    <w:p w:rsidR="00B95CB3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hoe organiseer en voer je een leergesprek?</w:t>
      </w:r>
    </w:p>
    <w:p w:rsidR="00B95CB3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bespreekbaar maken wanneer het functioneren niet naar verwachting loopt / beladen onderwerpen</w:t>
      </w:r>
    </w:p>
    <w:p w:rsidR="00625CD0" w:rsidRPr="00A0492E" w:rsidRDefault="00625CD0" w:rsidP="00A0492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afspraken over werkverdeling en begeleiding</w:t>
      </w:r>
    </w:p>
    <w:p w:rsidR="00625CD0" w:rsidRPr="00A0492E" w:rsidRDefault="00625CD0" w:rsidP="00A0492E">
      <w:pPr>
        <w:widowControl w:val="0"/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A0492E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Dag 1</w:t>
      </w: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 begint, na een ontvangst met broodjes, om 13.00h met plenaire voordrachten; na een </w:t>
      </w:r>
      <w:proofErr w:type="spellStart"/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indisch</w:t>
      </w:r>
      <w:proofErr w:type="spellEnd"/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buffet, bestaat het avonddeel uit werkgroepen. Dag  1 eindigt om 21.00h waarbij de deelnemers oefenopdrachten voor in de praktijk meekrijgen, die op </w:t>
      </w:r>
      <w:r w:rsidRPr="00A0492E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dag 2</w:t>
      </w:r>
      <w:r w:rsidRPr="00A0492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uitgebreid geëvalueerd en met elkaar besproken zullen worden.</w:t>
      </w:r>
    </w:p>
    <w:p w:rsidR="00571C42" w:rsidRPr="00A0492E" w:rsidRDefault="00571C42" w:rsidP="00A0492E">
      <w:pPr>
        <w:widowControl w:val="0"/>
        <w:spacing w:before="100" w:beforeAutospacing="1" w:after="0"/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Verantwoord superviseren en samenwerken met verpleegkundig specialisten, physician assistants en coassistenten en basisartsen</w:t>
      </w:r>
    </w:p>
    <w:p w:rsidR="00C96EDE" w:rsidRPr="00A0492E" w:rsidRDefault="00C96EDE" w:rsidP="00A0492E">
      <w:pPr>
        <w:widowControl w:val="0"/>
        <w:spacing w:before="100" w:beforeAutospacing="1" w:after="0"/>
        <w:rPr>
          <w:rFonts w:ascii="Arial" w:hAnsi="Arial" w:cs="Arial"/>
          <w:sz w:val="20"/>
          <w:szCs w:val="20"/>
        </w:rPr>
      </w:pPr>
      <w:bookmarkStart w:id="0" w:name="_Hlk520297540"/>
      <w:r w:rsidRPr="00A0492E">
        <w:rPr>
          <w:rFonts w:ascii="Arial" w:hAnsi="Arial" w:cs="Arial"/>
          <w:b/>
          <w:sz w:val="20"/>
          <w:szCs w:val="20"/>
        </w:rPr>
        <w:t>Algemeen leerdoel:</w:t>
      </w:r>
      <w:r w:rsidRPr="00A0492E">
        <w:rPr>
          <w:rFonts w:ascii="Arial" w:hAnsi="Arial" w:cs="Arial"/>
          <w:sz w:val="20"/>
          <w:szCs w:val="20"/>
        </w:rPr>
        <w:t xml:space="preserve"> Deelnemers praktische handvatten mee te geven om in de instelling waarin zij werken vorm te kunnen geven aan het Samenwerken tussen diverse disciplines en het kunnen geven van Supervisie.</w:t>
      </w:r>
    </w:p>
    <w:p w:rsidR="00C96EDE" w:rsidRPr="00A0492E" w:rsidRDefault="00C96EDE" w:rsidP="00A0492E">
      <w:pPr>
        <w:widowControl w:val="0"/>
        <w:spacing w:before="100" w:beforeAutospacing="1" w:after="0"/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Tevens:</w:t>
      </w:r>
    </w:p>
    <w:p w:rsidR="00571C42" w:rsidRPr="00A0492E" w:rsidRDefault="00571C42" w:rsidP="00A0492E">
      <w:pPr>
        <w:widowControl w:val="0"/>
        <w:spacing w:before="100" w:beforeAutospacing="1" w:after="0"/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 xml:space="preserve">De deelnemer is op de hoogte van de, voor haar/zijn praktijkvoering relevante, wet- en regelgeving </w:t>
      </w:r>
      <w:proofErr w:type="spellStart"/>
      <w:r w:rsidRPr="00A0492E">
        <w:rPr>
          <w:rFonts w:ascii="Arial" w:hAnsi="Arial" w:cs="Arial"/>
          <w:sz w:val="20"/>
          <w:szCs w:val="20"/>
        </w:rPr>
        <w:t>t.a.v</w:t>
      </w:r>
      <w:proofErr w:type="spellEnd"/>
      <w:r w:rsidRPr="00A0492E">
        <w:rPr>
          <w:rFonts w:ascii="Arial" w:hAnsi="Arial" w:cs="Arial"/>
          <w:sz w:val="20"/>
          <w:szCs w:val="20"/>
        </w:rPr>
        <w:t xml:space="preserve"> het superviseren van  en  het delegeren van werkzaamheden aan verpleegkundig specialisten, physician assistants, coassistenten en basisartsen.</w:t>
      </w:r>
    </w:p>
    <w:p w:rsidR="00571C42" w:rsidRPr="00A0492E" w:rsidRDefault="00571C42" w:rsidP="00A0492E">
      <w:pPr>
        <w:widowControl w:val="0"/>
        <w:spacing w:before="100" w:beforeAutospacing="1" w:after="0"/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De deelnemer neemt kennis van de verschillende praktijkvoeringen van verpleegkundig specialisten, physician assistants en basisartsen en de dilemma’s die zij in de praktijk ervaren t.a.v. verantwoorde supervisie en samenwerking</w:t>
      </w:r>
    </w:p>
    <w:p w:rsidR="00C96EDE" w:rsidRPr="00A0492E" w:rsidRDefault="00571C42" w:rsidP="00C96EDE">
      <w:pPr>
        <w:rPr>
          <w:rFonts w:ascii="Arial" w:hAnsi="Arial" w:cs="Arial"/>
          <w:b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 xml:space="preserve">De deelnemer heeft geleerd hoe, in de instelling waar zij/hij werkt, op verantwoorde wijze vorm te geven aan de samenwerking met en supervisie aan verpleegkundig specialisten, physician </w:t>
      </w:r>
    </w:p>
    <w:p w:rsidR="00C96EDE" w:rsidRPr="00A0492E" w:rsidRDefault="00C96EDE" w:rsidP="00C96ED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b/>
          <w:sz w:val="20"/>
          <w:szCs w:val="20"/>
        </w:rPr>
        <w:t>Locatie:</w:t>
      </w:r>
      <w:r w:rsidRPr="00A0492E">
        <w:rPr>
          <w:rFonts w:ascii="Arial" w:hAnsi="Arial" w:cs="Arial"/>
          <w:sz w:val="20"/>
          <w:szCs w:val="20"/>
        </w:rPr>
        <w:t xml:space="preserve">  LUMC, Cz5 en 10 </w:t>
      </w:r>
      <w:proofErr w:type="spellStart"/>
      <w:r w:rsidRPr="00A0492E">
        <w:rPr>
          <w:rFonts w:ascii="Arial" w:hAnsi="Arial" w:cs="Arial"/>
          <w:sz w:val="20"/>
          <w:szCs w:val="20"/>
        </w:rPr>
        <w:t>subzalen</w:t>
      </w:r>
      <w:proofErr w:type="spellEnd"/>
    </w:p>
    <w:p w:rsidR="00C96EDE" w:rsidRPr="00A0492E" w:rsidRDefault="00C96EDE" w:rsidP="00C96ED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b/>
          <w:sz w:val="20"/>
          <w:szCs w:val="20"/>
        </w:rPr>
        <w:t>Leden cursuscommissie:</w:t>
      </w:r>
      <w:r w:rsidRPr="00A0492E">
        <w:rPr>
          <w:rFonts w:ascii="Arial" w:hAnsi="Arial" w:cs="Arial"/>
          <w:sz w:val="20"/>
          <w:szCs w:val="20"/>
        </w:rPr>
        <w:t xml:space="preserve"> Victor Chel, Gerda Dijkstra,  Susanne Noordermeer, Chris </w:t>
      </w:r>
      <w:proofErr w:type="spellStart"/>
      <w:r w:rsidRPr="00A0492E">
        <w:rPr>
          <w:rFonts w:ascii="Arial" w:hAnsi="Arial" w:cs="Arial"/>
          <w:sz w:val="20"/>
          <w:szCs w:val="20"/>
        </w:rPr>
        <w:t>Vleemink</w:t>
      </w:r>
      <w:proofErr w:type="spellEnd"/>
      <w:r w:rsidRPr="00A0492E">
        <w:rPr>
          <w:rFonts w:ascii="Arial" w:hAnsi="Arial" w:cs="Arial"/>
          <w:sz w:val="20"/>
          <w:szCs w:val="20"/>
        </w:rPr>
        <w:t>, Hedwig Vos en Noor Zwijnenberg</w:t>
      </w:r>
    </w:p>
    <w:p w:rsidR="00C96EDE" w:rsidRPr="00A0492E" w:rsidRDefault="00C96EDE" w:rsidP="00C96ED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b/>
          <w:sz w:val="20"/>
          <w:szCs w:val="20"/>
        </w:rPr>
        <w:t>Voorzitter cursuscommissie:</w:t>
      </w:r>
      <w:r w:rsidRPr="00A0492E">
        <w:rPr>
          <w:rFonts w:ascii="Arial" w:hAnsi="Arial" w:cs="Arial"/>
          <w:sz w:val="20"/>
          <w:szCs w:val="20"/>
        </w:rPr>
        <w:t xml:space="preserve"> Victor Chel</w:t>
      </w:r>
    </w:p>
    <w:p w:rsidR="00C96EDE" w:rsidRPr="00A0492E" w:rsidRDefault="00C96EDE" w:rsidP="00C96ED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b/>
          <w:sz w:val="20"/>
          <w:szCs w:val="20"/>
        </w:rPr>
        <w:lastRenderedPageBreak/>
        <w:t>Doelgroepen:</w:t>
      </w:r>
      <w:r w:rsidRPr="00A0492E">
        <w:rPr>
          <w:rFonts w:ascii="Arial" w:hAnsi="Arial" w:cs="Arial"/>
          <w:sz w:val="20"/>
          <w:szCs w:val="20"/>
        </w:rPr>
        <w:t xml:space="preserve"> </w:t>
      </w:r>
      <w:r w:rsidRPr="00A0492E">
        <w:rPr>
          <w:rFonts w:ascii="Arial" w:hAnsi="Arial" w:cs="Arial"/>
          <w:sz w:val="20"/>
          <w:szCs w:val="20"/>
        </w:rPr>
        <w:tab/>
        <w:t xml:space="preserve">huisartsen, </w:t>
      </w:r>
      <w:proofErr w:type="spellStart"/>
      <w:r w:rsidRPr="00A0492E">
        <w:rPr>
          <w:rFonts w:ascii="Arial" w:hAnsi="Arial" w:cs="Arial"/>
          <w:sz w:val="20"/>
          <w:szCs w:val="20"/>
        </w:rPr>
        <w:t>spec</w:t>
      </w:r>
      <w:proofErr w:type="spellEnd"/>
      <w:r w:rsidRPr="00A0492E">
        <w:rPr>
          <w:rFonts w:ascii="Arial" w:hAnsi="Arial" w:cs="Arial"/>
          <w:sz w:val="20"/>
          <w:szCs w:val="20"/>
        </w:rPr>
        <w:t>. Ouderengeneeskunde, basisartsen, physician assistants en verpleegkundig specialisten</w:t>
      </w:r>
    </w:p>
    <w:p w:rsidR="00571C42" w:rsidRDefault="00A0492E" w:rsidP="00C96EDE">
      <w:pPr>
        <w:rPr>
          <w:rFonts w:ascii="Arial" w:hAnsi="Arial" w:cs="Arial"/>
          <w:sz w:val="20"/>
          <w:szCs w:val="20"/>
        </w:rPr>
      </w:pPr>
      <w:r w:rsidRPr="006046B3">
        <w:rPr>
          <w:rFonts w:ascii="Arial" w:hAnsi="Arial" w:cs="Arial"/>
          <w:b/>
          <w:sz w:val="20"/>
          <w:szCs w:val="20"/>
        </w:rPr>
        <w:t>W</w:t>
      </w:r>
      <w:r w:rsidR="00C96EDE" w:rsidRPr="006046B3">
        <w:rPr>
          <w:rFonts w:ascii="Arial" w:hAnsi="Arial" w:cs="Arial"/>
          <w:b/>
          <w:sz w:val="20"/>
          <w:szCs w:val="20"/>
        </w:rPr>
        <w:t>erkvorm</w:t>
      </w:r>
      <w:r w:rsidRPr="006046B3">
        <w:rPr>
          <w:rFonts w:ascii="Arial" w:hAnsi="Arial" w:cs="Arial"/>
          <w:b/>
          <w:sz w:val="20"/>
          <w:szCs w:val="20"/>
        </w:rPr>
        <w:t>:</w:t>
      </w:r>
      <w:r w:rsidR="00C96EDE" w:rsidRPr="00A0492E">
        <w:rPr>
          <w:rFonts w:ascii="Arial" w:hAnsi="Arial" w:cs="Arial"/>
          <w:sz w:val="20"/>
          <w:szCs w:val="20"/>
        </w:rPr>
        <w:tab/>
        <w:t>Plenair met theorie (juridische aspecten, taakherschikking, imago) en werkgroepen</w:t>
      </w:r>
    </w:p>
    <w:p w:rsidR="006046B3" w:rsidRPr="006046B3" w:rsidRDefault="006046B3" w:rsidP="00C96EDE">
      <w:pPr>
        <w:rPr>
          <w:rFonts w:ascii="Arial" w:hAnsi="Arial" w:cs="Arial"/>
          <w:b/>
          <w:sz w:val="20"/>
          <w:szCs w:val="20"/>
        </w:rPr>
      </w:pPr>
      <w:r w:rsidRPr="006046B3">
        <w:rPr>
          <w:rFonts w:ascii="Arial" w:hAnsi="Arial" w:cs="Arial"/>
          <w:b/>
          <w:sz w:val="20"/>
          <w:szCs w:val="20"/>
        </w:rPr>
        <w:t>Sprekerslijst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417"/>
        <w:gridCol w:w="4593"/>
        <w:gridCol w:w="2369"/>
      </w:tblGrid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Titel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Naam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Functie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Organisatie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Chel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Specialist ouderengeneeskunde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PHEG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Susanne Noordermeer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verpleegkundig specialist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SMASH Den Haag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Noor Zwijnenburg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verpleegkundig specialist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SMASH Den Haag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hAnsi="Calibri" w:cs="Calibri"/>
                <w:color w:val="000000"/>
              </w:rPr>
              <w:t>Vleeminck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physician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assistant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 26/7 nog onbekend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Daphne de Ruiter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basisarts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Topaz</w:t>
            </w:r>
            <w:proofErr w:type="spellEnd"/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Jeroen Janssens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Specialist ouderengeneeskunde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PHEG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Oswald </w:t>
            </w:r>
            <w:proofErr w:type="spellStart"/>
            <w:r>
              <w:rPr>
                <w:rFonts w:ascii="Calibri" w:hAnsi="Calibri" w:cs="Calibri"/>
                <w:color w:val="000000"/>
              </w:rPr>
              <w:t>Nunes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Advocaat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KBS advocaten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Pieter Grijpink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bedrijfsarts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Aegon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Mak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Specialist ouderengeneeskunde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Zelfstandig SO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mw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Gerda Dijkstra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huisarts / docent huisartsgeneeskunde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PHEG</w:t>
            </w:r>
          </w:p>
        </w:tc>
      </w:tr>
      <w:tr w:rsidR="006046B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Hedwig Vos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huisarts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046B3" w:rsidRDefault="0060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 Haag</w:t>
            </w:r>
          </w:p>
        </w:tc>
      </w:tr>
    </w:tbl>
    <w:p w:rsidR="006046B3" w:rsidRDefault="006046B3" w:rsidP="00C96EDE">
      <w:pPr>
        <w:rPr>
          <w:rFonts w:ascii="Arial" w:hAnsi="Arial" w:cs="Arial"/>
          <w:sz w:val="20"/>
          <w:szCs w:val="20"/>
        </w:rPr>
      </w:pPr>
    </w:p>
    <w:p w:rsidR="006046B3" w:rsidRPr="00A0492E" w:rsidRDefault="006046B3" w:rsidP="00C96EDE">
      <w:pPr>
        <w:rPr>
          <w:rFonts w:ascii="Arial" w:hAnsi="Arial" w:cs="Arial"/>
          <w:sz w:val="20"/>
          <w:szCs w:val="20"/>
        </w:rPr>
      </w:pPr>
    </w:p>
    <w:bookmarkEnd w:id="0"/>
    <w:p w:rsidR="00F01FAE" w:rsidRPr="00A0492E" w:rsidRDefault="00757738" w:rsidP="00F01FAE">
      <w:pPr>
        <w:rPr>
          <w:rFonts w:ascii="Arial" w:hAnsi="Arial" w:cs="Arial"/>
          <w:b/>
          <w:sz w:val="20"/>
          <w:szCs w:val="20"/>
        </w:rPr>
      </w:pPr>
      <w:r w:rsidRPr="00A0492E">
        <w:rPr>
          <w:rFonts w:ascii="Arial" w:hAnsi="Arial" w:cs="Arial"/>
          <w:b/>
          <w:sz w:val="20"/>
          <w:szCs w:val="20"/>
        </w:rPr>
        <w:t>Programma</w:t>
      </w:r>
      <w:r w:rsidR="008F0DE7" w:rsidRPr="00A0492E">
        <w:rPr>
          <w:rFonts w:ascii="Arial" w:hAnsi="Arial" w:cs="Arial"/>
          <w:b/>
          <w:sz w:val="20"/>
          <w:szCs w:val="20"/>
        </w:rPr>
        <w:t xml:space="preserve"> 4 oktober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12.00-13.00</w:t>
      </w:r>
      <w:r w:rsidRPr="00A0492E">
        <w:rPr>
          <w:rFonts w:ascii="Arial" w:hAnsi="Arial" w:cs="Arial"/>
          <w:sz w:val="20"/>
          <w:szCs w:val="20"/>
        </w:rPr>
        <w:tab/>
        <w:t>Inschrijving en broodjes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13.00-13.10</w:t>
      </w:r>
      <w:r w:rsidRPr="00A0492E">
        <w:rPr>
          <w:rFonts w:ascii="Arial" w:hAnsi="Arial" w:cs="Arial"/>
          <w:sz w:val="20"/>
          <w:szCs w:val="20"/>
        </w:rPr>
        <w:tab/>
        <w:t xml:space="preserve">Opening en inleiding  </w:t>
      </w:r>
    </w:p>
    <w:p w:rsidR="00F01FAE" w:rsidRPr="00A0492E" w:rsidRDefault="00AE002D" w:rsidP="00F01F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Victor Chel </w:t>
      </w:r>
    </w:p>
    <w:p w:rsidR="00757738" w:rsidRPr="00A0492E" w:rsidRDefault="00757738" w:rsidP="00757738">
      <w:pPr>
        <w:rPr>
          <w:rFonts w:ascii="Arial" w:hAnsi="Arial" w:cs="Arial"/>
          <w:b/>
          <w:sz w:val="20"/>
          <w:szCs w:val="20"/>
        </w:rPr>
      </w:pPr>
      <w:r w:rsidRPr="00A0492E">
        <w:rPr>
          <w:rFonts w:ascii="Arial" w:hAnsi="Arial" w:cs="Arial"/>
          <w:b/>
          <w:i/>
          <w:sz w:val="20"/>
          <w:szCs w:val="20"/>
        </w:rPr>
        <w:tab/>
      </w:r>
      <w:r w:rsidRPr="00A0492E">
        <w:rPr>
          <w:rFonts w:ascii="Arial" w:hAnsi="Arial" w:cs="Arial"/>
          <w:b/>
          <w:i/>
          <w:sz w:val="20"/>
          <w:szCs w:val="20"/>
        </w:rPr>
        <w:tab/>
      </w:r>
      <w:r w:rsidRPr="00A0492E">
        <w:rPr>
          <w:rFonts w:ascii="Arial" w:hAnsi="Arial" w:cs="Arial"/>
          <w:b/>
          <w:sz w:val="20"/>
          <w:szCs w:val="20"/>
        </w:rPr>
        <w:t>Hoe ziet de praktijk er eigenlijk uit?</w:t>
      </w:r>
    </w:p>
    <w:p w:rsidR="00757738" w:rsidRPr="00A0492E" w:rsidRDefault="00F01FAE" w:rsidP="00757738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13.10-13.30</w:t>
      </w:r>
      <w:r w:rsidR="00757738" w:rsidRPr="00A0492E">
        <w:rPr>
          <w:rFonts w:ascii="Arial" w:hAnsi="Arial" w:cs="Arial"/>
          <w:sz w:val="20"/>
          <w:szCs w:val="20"/>
        </w:rPr>
        <w:t xml:space="preserve"> </w:t>
      </w:r>
      <w:r w:rsidR="008F0DE7" w:rsidRPr="00A0492E">
        <w:rPr>
          <w:rFonts w:ascii="Arial" w:hAnsi="Arial" w:cs="Arial"/>
          <w:sz w:val="20"/>
          <w:szCs w:val="20"/>
        </w:rPr>
        <w:tab/>
      </w:r>
      <w:r w:rsidR="00757738" w:rsidRPr="00A0492E">
        <w:rPr>
          <w:rFonts w:ascii="Arial" w:hAnsi="Arial" w:cs="Arial"/>
          <w:sz w:val="20"/>
          <w:szCs w:val="20"/>
        </w:rPr>
        <w:t>De verpleegkundig specialist</w:t>
      </w:r>
    </w:p>
    <w:p w:rsidR="00757738" w:rsidRPr="00A0492E" w:rsidRDefault="00757738" w:rsidP="00757738">
      <w:pPr>
        <w:rPr>
          <w:rFonts w:ascii="Arial" w:hAnsi="Arial" w:cs="Arial"/>
          <w:i/>
          <w:sz w:val="20"/>
          <w:szCs w:val="20"/>
        </w:rPr>
      </w:pPr>
      <w:r w:rsidRPr="00A0492E">
        <w:rPr>
          <w:rFonts w:ascii="Arial" w:hAnsi="Arial" w:cs="Arial"/>
          <w:i/>
          <w:sz w:val="20"/>
          <w:szCs w:val="20"/>
        </w:rPr>
        <w:t>Susanne Noordermeer</w:t>
      </w:r>
      <w:r w:rsidR="00AE002D">
        <w:rPr>
          <w:rFonts w:ascii="Arial" w:hAnsi="Arial" w:cs="Arial"/>
          <w:i/>
          <w:sz w:val="20"/>
          <w:szCs w:val="20"/>
        </w:rPr>
        <w:t xml:space="preserve"> en Noor Zwijnenburg </w:t>
      </w:r>
    </w:p>
    <w:p w:rsidR="00757738" w:rsidRPr="00A0492E" w:rsidRDefault="00F01FAE" w:rsidP="00757738">
      <w:pPr>
        <w:rPr>
          <w:rFonts w:ascii="Arial" w:hAnsi="Arial" w:cs="Arial"/>
          <w:sz w:val="20"/>
          <w:szCs w:val="20"/>
          <w:lang w:val="en-US"/>
        </w:rPr>
      </w:pPr>
      <w:r w:rsidRPr="00A0492E">
        <w:rPr>
          <w:rFonts w:ascii="Arial" w:hAnsi="Arial" w:cs="Arial"/>
          <w:sz w:val="20"/>
          <w:szCs w:val="20"/>
          <w:lang w:val="en-US"/>
        </w:rPr>
        <w:t>13.30-13.50</w:t>
      </w:r>
      <w:r w:rsidR="00757738" w:rsidRPr="00A0492E">
        <w:rPr>
          <w:rFonts w:ascii="Arial" w:hAnsi="Arial" w:cs="Arial"/>
          <w:sz w:val="20"/>
          <w:szCs w:val="20"/>
          <w:lang w:val="en-US"/>
        </w:rPr>
        <w:tab/>
        <w:t xml:space="preserve">De physician Assistant </w:t>
      </w:r>
    </w:p>
    <w:p w:rsidR="00757738" w:rsidRPr="00A0492E" w:rsidRDefault="00AE002D" w:rsidP="00757738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Chris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Vleeminck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757738" w:rsidRPr="00A0492E" w:rsidRDefault="00F01FAE" w:rsidP="00757738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13.50-14.10</w:t>
      </w:r>
      <w:r w:rsidRPr="00A0492E">
        <w:rPr>
          <w:rFonts w:ascii="Arial" w:hAnsi="Arial" w:cs="Arial"/>
          <w:sz w:val="20"/>
          <w:szCs w:val="20"/>
        </w:rPr>
        <w:tab/>
      </w:r>
      <w:r w:rsidR="00757738" w:rsidRPr="00A0492E">
        <w:rPr>
          <w:rFonts w:ascii="Arial" w:hAnsi="Arial" w:cs="Arial"/>
          <w:sz w:val="20"/>
          <w:szCs w:val="20"/>
        </w:rPr>
        <w:t>De basisarts</w:t>
      </w:r>
    </w:p>
    <w:p w:rsidR="00757738" w:rsidRPr="00A0492E" w:rsidRDefault="00AE002D" w:rsidP="007577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Daphne de Ruiter</w:t>
      </w:r>
    </w:p>
    <w:p w:rsidR="00F01FAE" w:rsidRPr="00A0492E" w:rsidRDefault="008F0DE7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14.10-14.35</w:t>
      </w:r>
      <w:r w:rsidRPr="00A0492E">
        <w:rPr>
          <w:rFonts w:ascii="Arial" w:hAnsi="Arial" w:cs="Arial"/>
          <w:sz w:val="20"/>
          <w:szCs w:val="20"/>
        </w:rPr>
        <w:tab/>
        <w:t>K</w:t>
      </w:r>
      <w:r w:rsidR="00F01FAE" w:rsidRPr="00A0492E">
        <w:rPr>
          <w:rFonts w:ascii="Arial" w:hAnsi="Arial" w:cs="Arial"/>
          <w:sz w:val="20"/>
          <w:szCs w:val="20"/>
        </w:rPr>
        <w:t>ennistoets wet- en regelgeving (stemkastjes)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14.35-15.05</w:t>
      </w:r>
      <w:r w:rsidRPr="00A0492E">
        <w:rPr>
          <w:rFonts w:ascii="Arial" w:hAnsi="Arial" w:cs="Arial"/>
          <w:sz w:val="20"/>
          <w:szCs w:val="20"/>
        </w:rPr>
        <w:tab/>
        <w:t>De samenwerking is goed geregeld en dan toch een tuchtklacht…</w:t>
      </w:r>
    </w:p>
    <w:p w:rsidR="00F01FAE" w:rsidRPr="00A0492E" w:rsidRDefault="00AE002D" w:rsidP="00F01F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Jeroen Janssens 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15.05-15.35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koffie/theepauze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15.35-16.15</w:t>
      </w:r>
      <w:r w:rsidRPr="00A0492E">
        <w:rPr>
          <w:rFonts w:ascii="Arial" w:hAnsi="Arial" w:cs="Arial"/>
          <w:sz w:val="20"/>
          <w:szCs w:val="20"/>
        </w:rPr>
        <w:tab/>
        <w:t>Juridische aspecten van  superviseren en delegeren: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lastRenderedPageBreak/>
        <w:t>wie is/blijft waarvoor verantwoordelijk? (met terugkoppeling kennistoets)</w:t>
      </w:r>
    </w:p>
    <w:p w:rsidR="00F01FAE" w:rsidRPr="00A0492E" w:rsidRDefault="00AE002D" w:rsidP="00F01F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Oswald </w:t>
      </w:r>
      <w:proofErr w:type="spellStart"/>
      <w:r>
        <w:rPr>
          <w:rFonts w:ascii="Arial" w:hAnsi="Arial" w:cs="Arial"/>
          <w:i/>
          <w:sz w:val="20"/>
          <w:szCs w:val="20"/>
        </w:rPr>
        <w:t>Nunes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16.15-16.45</w:t>
      </w:r>
      <w:r w:rsidRPr="00A0492E">
        <w:rPr>
          <w:rFonts w:ascii="Arial" w:hAnsi="Arial" w:cs="Arial"/>
          <w:sz w:val="20"/>
          <w:szCs w:val="20"/>
        </w:rPr>
        <w:tab/>
        <w:t>Wat een aanvaardbare “</w:t>
      </w:r>
      <w:proofErr w:type="spellStart"/>
      <w:r w:rsidRPr="00A0492E">
        <w:rPr>
          <w:rFonts w:ascii="Arial" w:hAnsi="Arial" w:cs="Arial"/>
          <w:sz w:val="20"/>
          <w:szCs w:val="20"/>
        </w:rPr>
        <w:t>workload</w:t>
      </w:r>
      <w:proofErr w:type="spellEnd"/>
      <w:r w:rsidRPr="00A0492E">
        <w:rPr>
          <w:rFonts w:ascii="Arial" w:hAnsi="Arial" w:cs="Arial"/>
          <w:sz w:val="20"/>
          <w:szCs w:val="20"/>
        </w:rPr>
        <w:t xml:space="preserve">” voor basisartsen, verpleegkundig specialisten en physician assistants? </w:t>
      </w:r>
    </w:p>
    <w:p w:rsidR="00F01FAE" w:rsidRPr="00A0492E" w:rsidRDefault="00AE002D" w:rsidP="00F01F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Pieter Grijpink 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16.45-17.15</w:t>
      </w:r>
      <w:r w:rsidRPr="00A0492E">
        <w:rPr>
          <w:rFonts w:ascii="Arial" w:hAnsi="Arial" w:cs="Arial"/>
          <w:sz w:val="20"/>
          <w:szCs w:val="20"/>
        </w:rPr>
        <w:tab/>
        <w:t>Medisch leiderschap en supervisie</w:t>
      </w:r>
    </w:p>
    <w:p w:rsidR="00F01FAE" w:rsidRPr="00A0492E" w:rsidRDefault="00F01FAE" w:rsidP="00F01FAE">
      <w:pPr>
        <w:rPr>
          <w:rFonts w:ascii="Arial" w:hAnsi="Arial" w:cs="Arial"/>
          <w:i/>
          <w:sz w:val="20"/>
          <w:szCs w:val="20"/>
        </w:rPr>
      </w:pPr>
      <w:r w:rsidRPr="00A0492E">
        <w:rPr>
          <w:rFonts w:ascii="Arial" w:hAnsi="Arial" w:cs="Arial"/>
          <w:i/>
          <w:sz w:val="20"/>
          <w:szCs w:val="20"/>
        </w:rPr>
        <w:t>Rachel Mak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17.15-17.30</w:t>
      </w:r>
      <w:r w:rsidRPr="00A0492E">
        <w:rPr>
          <w:rFonts w:ascii="Arial" w:hAnsi="Arial" w:cs="Arial"/>
          <w:sz w:val="20"/>
          <w:szCs w:val="20"/>
        </w:rPr>
        <w:tab/>
        <w:t xml:space="preserve">Hoe vormgeven aan medisch inhoudelijke begeleiding/coaching dokter </w:t>
      </w:r>
      <w:proofErr w:type="spellStart"/>
      <w:r w:rsidRPr="00A0492E">
        <w:rPr>
          <w:rFonts w:ascii="Arial" w:hAnsi="Arial" w:cs="Arial"/>
          <w:sz w:val="20"/>
          <w:szCs w:val="20"/>
        </w:rPr>
        <w:t>supervisoren</w:t>
      </w:r>
      <w:proofErr w:type="spellEnd"/>
      <w:r w:rsidRPr="00A0492E">
        <w:rPr>
          <w:rFonts w:ascii="Arial" w:hAnsi="Arial" w:cs="Arial"/>
          <w:sz w:val="20"/>
          <w:szCs w:val="20"/>
        </w:rPr>
        <w:t xml:space="preserve">? </w:t>
      </w:r>
    </w:p>
    <w:p w:rsidR="00F01FAE" w:rsidRPr="00A0492E" w:rsidRDefault="00AE002D" w:rsidP="00F01F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Gerda Dijkstra</w:t>
      </w:r>
      <w:bookmarkStart w:id="1" w:name="_GoBack"/>
      <w:bookmarkEnd w:id="1"/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17.30-18.15</w:t>
      </w:r>
      <w:r w:rsidR="00757738" w:rsidRPr="00A0492E">
        <w:rPr>
          <w:rFonts w:ascii="Arial" w:hAnsi="Arial" w:cs="Arial"/>
          <w:sz w:val="20"/>
          <w:szCs w:val="20"/>
        </w:rPr>
        <w:tab/>
      </w:r>
      <w:r w:rsidRPr="00A0492E">
        <w:rPr>
          <w:rFonts w:ascii="Arial" w:hAnsi="Arial" w:cs="Arial"/>
          <w:sz w:val="20"/>
          <w:szCs w:val="20"/>
        </w:rPr>
        <w:t>Indisch Buffet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18.15-18.30</w:t>
      </w:r>
      <w:r w:rsidRPr="00A0492E">
        <w:rPr>
          <w:rFonts w:ascii="Arial" w:hAnsi="Arial" w:cs="Arial"/>
          <w:sz w:val="20"/>
          <w:szCs w:val="20"/>
        </w:rPr>
        <w:tab/>
        <w:t>Korte uitleg workshops + indeling zalen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18.30-20.30</w:t>
      </w:r>
      <w:r w:rsidRPr="00A0492E">
        <w:rPr>
          <w:rFonts w:ascii="Arial" w:hAnsi="Arial" w:cs="Arial"/>
          <w:sz w:val="20"/>
          <w:szCs w:val="20"/>
        </w:rPr>
        <w:tab/>
        <w:t>workshop superviseren in de praktijk: (voor zowel duo als solo inschrijvingen)</w:t>
      </w:r>
      <w:r w:rsidR="002A271A">
        <w:rPr>
          <w:rFonts w:ascii="Arial" w:hAnsi="Arial" w:cs="Arial"/>
          <w:sz w:val="20"/>
          <w:szCs w:val="20"/>
        </w:rPr>
        <w:t xml:space="preserve"> 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Afstemmen verwachtingen van samenwerking in de praktijk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Leren delegeren; (verantwoord kunnen)loslaten; verantwoordelijkheid delen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Hoe werk je iemand goed in?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Hoe toets je elkaars kennisniveau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Hoe organiseer en voer je een leergesprek?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Bespreekbaar maken wanneer het functioneren niet naar verwachting loopt / beladen onderwerpen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•</w:t>
      </w:r>
      <w:r w:rsidRPr="00A0492E">
        <w:rPr>
          <w:rFonts w:ascii="Arial" w:hAnsi="Arial" w:cs="Arial"/>
          <w:sz w:val="20"/>
          <w:szCs w:val="20"/>
        </w:rPr>
        <w:tab/>
        <w:t>Afspraken over werkverdeling en begeleiding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20.30-20.40</w:t>
      </w:r>
      <w:r w:rsidRPr="00A0492E">
        <w:rPr>
          <w:rFonts w:ascii="Arial" w:hAnsi="Arial" w:cs="Arial"/>
          <w:sz w:val="20"/>
          <w:szCs w:val="20"/>
        </w:rPr>
        <w:tab/>
        <w:t>plenaire uitleg praktijkopdrachten voor dag 2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20.40-20.45</w:t>
      </w:r>
      <w:r w:rsidRPr="00A0492E">
        <w:rPr>
          <w:rFonts w:ascii="Arial" w:hAnsi="Arial" w:cs="Arial"/>
          <w:sz w:val="20"/>
          <w:szCs w:val="20"/>
        </w:rPr>
        <w:tab/>
        <w:t xml:space="preserve">afsluiting </w:t>
      </w:r>
    </w:p>
    <w:p w:rsidR="00F01FAE" w:rsidRPr="00A0492E" w:rsidRDefault="00F01FAE" w:rsidP="00F01FAE">
      <w:pPr>
        <w:rPr>
          <w:rFonts w:ascii="Arial" w:hAnsi="Arial" w:cs="Arial"/>
          <w:sz w:val="20"/>
          <w:szCs w:val="20"/>
        </w:rPr>
      </w:pPr>
      <w:r w:rsidRPr="00A0492E">
        <w:rPr>
          <w:rFonts w:ascii="Arial" w:hAnsi="Arial" w:cs="Arial"/>
          <w:sz w:val="20"/>
          <w:szCs w:val="20"/>
        </w:rPr>
        <w:t>20.45-21.15</w:t>
      </w:r>
      <w:r w:rsidRPr="00A0492E">
        <w:rPr>
          <w:rFonts w:ascii="Arial" w:hAnsi="Arial" w:cs="Arial"/>
          <w:sz w:val="20"/>
          <w:szCs w:val="20"/>
        </w:rPr>
        <w:tab/>
        <w:t>borrel</w:t>
      </w:r>
    </w:p>
    <w:p w:rsidR="00C11033" w:rsidRPr="00A0492E" w:rsidRDefault="00C11033">
      <w:pPr>
        <w:rPr>
          <w:rFonts w:ascii="Arial" w:hAnsi="Arial" w:cs="Arial"/>
          <w:sz w:val="20"/>
          <w:szCs w:val="20"/>
        </w:rPr>
      </w:pPr>
    </w:p>
    <w:sectPr w:rsidR="00C11033" w:rsidRPr="00A049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EB" w:rsidRDefault="008604EB" w:rsidP="008604EB">
      <w:pPr>
        <w:spacing w:after="0" w:line="240" w:lineRule="auto"/>
      </w:pPr>
      <w:r>
        <w:separator/>
      </w:r>
    </w:p>
  </w:endnote>
  <w:endnote w:type="continuationSeparator" w:id="0">
    <w:p w:rsidR="008604EB" w:rsidRDefault="008604EB" w:rsidP="008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EB" w:rsidRDefault="008604EB" w:rsidP="008604EB">
      <w:pPr>
        <w:spacing w:after="0" w:line="240" w:lineRule="auto"/>
      </w:pPr>
      <w:r>
        <w:separator/>
      </w:r>
    </w:p>
  </w:footnote>
  <w:footnote w:type="continuationSeparator" w:id="0">
    <w:p w:rsidR="008604EB" w:rsidRDefault="008604EB" w:rsidP="0086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EB" w:rsidRPr="008604EB" w:rsidRDefault="008604EB" w:rsidP="008604EB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0D6"/>
    <w:multiLevelType w:val="multilevel"/>
    <w:tmpl w:val="466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1089C"/>
    <w:multiLevelType w:val="multilevel"/>
    <w:tmpl w:val="F1CE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D0"/>
    <w:rsid w:val="001950BB"/>
    <w:rsid w:val="00200BE1"/>
    <w:rsid w:val="002A271A"/>
    <w:rsid w:val="00571C42"/>
    <w:rsid w:val="005C21D8"/>
    <w:rsid w:val="006046B3"/>
    <w:rsid w:val="00625CD0"/>
    <w:rsid w:val="00757738"/>
    <w:rsid w:val="008604EB"/>
    <w:rsid w:val="008F0DE7"/>
    <w:rsid w:val="00A0492E"/>
    <w:rsid w:val="00AE002D"/>
    <w:rsid w:val="00B95CB3"/>
    <w:rsid w:val="00C11033"/>
    <w:rsid w:val="00C96EDE"/>
    <w:rsid w:val="00F0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5E41"/>
  <w15:chartTrackingRefBased/>
  <w15:docId w15:val="{5E16E40A-9D10-40A8-B096-597076F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2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25CD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6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4EB"/>
  </w:style>
  <w:style w:type="paragraph" w:styleId="Voettekst">
    <w:name w:val="footer"/>
    <w:basedOn w:val="Standaard"/>
    <w:link w:val="VoettekstChar"/>
    <w:uiPriority w:val="99"/>
    <w:unhideWhenUsed/>
    <w:rsid w:val="0086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892E0ECC</Template>
  <TotalTime>0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dcterms:created xsi:type="dcterms:W3CDTF">2018-07-31T13:18:00Z</dcterms:created>
  <dcterms:modified xsi:type="dcterms:W3CDTF">2018-07-31T13:18:00Z</dcterms:modified>
</cp:coreProperties>
</file>